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A228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The Specialty of Mechanical Design &amp; Manufacturing and Automation</w:t>
      </w:r>
    </w:p>
    <w:p w14:paraId="0222C781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(Sino-US Cooperative Education)</w:t>
      </w:r>
    </w:p>
    <w:p w14:paraId="0B4C53CB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(The </w:t>
      </w:r>
      <w:r w:rsidR="00E64777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pecialty of </w:t>
      </w:r>
      <w:r w:rsidR="00E64777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oreign </w:t>
      </w:r>
      <w:r w:rsidR="00E64777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P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>artner: Robotics and Electromechanical Systems Engineering)</w:t>
      </w:r>
    </w:p>
    <w:p w14:paraId="0A374182" w14:textId="43C9F6A9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a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ino-foreign cooperative undergraduate program approved by the Ministry of Education (approval number: MOE11US2A20131521N, </w:t>
      </w:r>
      <w:r w:rsidR="00522CD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specialty code: </w:t>
      </w:r>
      <w:r w:rsidRPr="00FD017F">
        <w:rPr>
          <w:rFonts w:ascii="Times New Roman" w:eastAsia="宋体" w:hAnsi="Times New Roman" w:cs="Times New Roman"/>
          <w:sz w:val="24"/>
          <w:szCs w:val="24"/>
        </w:rPr>
        <w:t>080202H)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. This program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is cooperatively o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rganized by our university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University of Detroit Mercy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(UDM)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wherein, the 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is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&amp;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anufacturing and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utomation, and 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the specialty of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UDM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is Robotics and Mechatronics Systems Engineering.</w:t>
      </w:r>
    </w:p>
    <w:p w14:paraId="04D8C986" w14:textId="3608829E" w:rsidR="0012695B" w:rsidRPr="00FD017F" w:rsidRDefault="00834F45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Education </w:t>
      </w:r>
      <w:r w:rsidR="000D7310" w:rsidRPr="00FD017F">
        <w:rPr>
          <w:rFonts w:ascii="Times New Roman" w:eastAsia="宋体" w:hAnsi="Times New Roman" w:cs="Times New Roman"/>
          <w:b/>
          <w:sz w:val="24"/>
          <w:szCs w:val="24"/>
        </w:rPr>
        <w:t>Mode and Degree Awarding:</w:t>
      </w:r>
      <w:bookmarkStart w:id="0" w:name="_GoBack"/>
      <w:bookmarkEnd w:id="0"/>
    </w:p>
    <w:p w14:paraId="0BB7D1D5" w14:textId="69D24038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education </w:t>
      </w:r>
      <w:r w:rsidRPr="00FD017F">
        <w:rPr>
          <w:rFonts w:ascii="Times New Roman" w:eastAsia="宋体" w:hAnsi="Times New Roman" w:cs="Times New Roman"/>
          <w:sz w:val="24"/>
          <w:szCs w:val="24"/>
        </w:rPr>
        <w:t>mode of 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“3+1”,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i.e.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where students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study in China for the first three years and abroad for the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D017F">
        <w:rPr>
          <w:rFonts w:ascii="Times New Roman" w:eastAsia="宋体" w:hAnsi="Times New Roman" w:cs="Times New Roman"/>
          <w:sz w:val="24"/>
          <w:szCs w:val="24"/>
        </w:rPr>
        <w:t>th year. Students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who have completed the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required course work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/>
          <w:sz w:val="24"/>
          <w:szCs w:val="24"/>
        </w:rPr>
        <w:t>and passed the examination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will receive a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n undergraduate diploma and </w:t>
      </w:r>
      <w:r w:rsidR="004040F7" w:rsidRPr="00FD017F">
        <w:rPr>
          <w:rFonts w:ascii="Times New Roman" w:eastAsia="宋体" w:hAnsi="Times New Roman" w:cs="Times New Roman"/>
          <w:sz w:val="24"/>
          <w:szCs w:val="24"/>
        </w:rPr>
        <w:t>bachelor degree of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engineering science of "M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&amp;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 xml:space="preserve">anufacturing and 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>utomation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" 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522CD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from</w:t>
      </w:r>
      <w:r w:rsidR="00834F4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the 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bachelor degree of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engineering science of "</w:t>
      </w:r>
      <w:r w:rsidR="00EE298C" w:rsidRPr="00FD017F">
        <w:rPr>
          <w:rFonts w:ascii="Times New Roman" w:eastAsia="宋体" w:hAnsi="Times New Roman" w:cs="Times New Roman"/>
          <w:sz w:val="24"/>
          <w:szCs w:val="24"/>
        </w:rPr>
        <w:t>Robotics and Mechatronics Systems Engineering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" 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522CD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from</w:t>
      </w:r>
      <w:r w:rsidR="00834F4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UDM</w:t>
      </w:r>
      <w:r w:rsidR="00EE298C" w:rsidRPr="00FD017F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25F99523" w14:textId="77777777" w:rsidR="0012695B" w:rsidRPr="00FD017F" w:rsidRDefault="00522CD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Program Features:</w:t>
      </w:r>
    </w:p>
    <w:p w14:paraId="72DB3635" w14:textId="41F696C2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1. The 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>combination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core</w:t>
      </w:r>
      <w:r w:rsidR="0037034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specialties of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two universities </w:t>
      </w:r>
      <w:r w:rsidR="00E00060" w:rsidRPr="00FD017F">
        <w:rPr>
          <w:rFonts w:ascii="Times New Roman" w:eastAsia="宋体" w:hAnsi="Times New Roman" w:cs="Times New Roman" w:hint="eastAsia"/>
          <w:sz w:val="24"/>
          <w:szCs w:val="24"/>
        </w:rPr>
        <w:t>from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China and </w:t>
      </w:r>
      <w:r w:rsidR="00E00060" w:rsidRPr="00FD017F">
        <w:rPr>
          <w:rFonts w:ascii="Times New Roman" w:eastAsia="宋体" w:hAnsi="Times New Roman" w:cs="Times New Roman" w:hint="eastAsia"/>
          <w:sz w:val="24"/>
          <w:szCs w:val="24"/>
        </w:rPr>
        <w:t>USA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>help cultivate the new-style i</w:t>
      </w:r>
      <w:r w:rsidR="00260C57" w:rsidRPr="00FD017F">
        <w:rPr>
          <w:rFonts w:ascii="Times New Roman" w:eastAsia="宋体" w:hAnsi="Times New Roman" w:cs="Times New Roman"/>
          <w:sz w:val="24"/>
          <w:szCs w:val="24"/>
        </w:rPr>
        <w:t>nterdisciplinary engineering talent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 urgently needed at home and abroad,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and the students will 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>have huge employment potential.</w:t>
      </w:r>
    </w:p>
    <w:p w14:paraId="5EBB8809" w14:textId="2C027854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>The program feature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260C5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 team composed of excellent Chinese and foreign teachers, and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more than one-third of </w:t>
      </w:r>
      <w:r w:rsidR="005F5A46" w:rsidRPr="00FD017F">
        <w:rPr>
          <w:rFonts w:ascii="Times New Roman" w:eastAsia="宋体" w:hAnsi="Times New Roman" w:cs="Times New Roman"/>
          <w:sz w:val="24"/>
          <w:szCs w:val="24"/>
        </w:rPr>
        <w:t>Professional Core Courses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are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taught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by foreign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faculty</w:t>
      </w:r>
      <w:r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5B5EB9FA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3. University of Detroit </w:t>
      </w:r>
      <w:r w:rsidR="0016746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Mercy </w:t>
      </w:r>
      <w:r w:rsidRPr="00FD017F">
        <w:rPr>
          <w:rFonts w:ascii="Times New Roman" w:eastAsia="宋体" w:hAnsi="Times New Roman" w:cs="Times New Roman"/>
          <w:sz w:val="24"/>
          <w:szCs w:val="24"/>
        </w:rPr>
        <w:t>works clo</w:t>
      </w:r>
      <w:r w:rsidR="00167461" w:rsidRPr="00FD017F">
        <w:rPr>
          <w:rFonts w:ascii="Times New Roman" w:eastAsia="宋体" w:hAnsi="Times New Roman" w:cs="Times New Roman"/>
          <w:sz w:val="24"/>
          <w:szCs w:val="24"/>
        </w:rPr>
        <w:t>sely with GM, Ford and Chrysler</w:t>
      </w:r>
      <w:r w:rsidR="0016746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therefore its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curriculum is tailored to the needs of the compan</w:t>
      </w:r>
      <w:r w:rsidR="0016746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ies </w:t>
      </w:r>
      <w:r w:rsidRPr="00FD017F">
        <w:rPr>
          <w:rFonts w:ascii="Times New Roman" w:eastAsia="宋体" w:hAnsi="Times New Roman" w:cs="Times New Roman"/>
          <w:sz w:val="24"/>
          <w:szCs w:val="24"/>
        </w:rPr>
        <w:t>and cutting-edge.</w:t>
      </w:r>
    </w:p>
    <w:p w14:paraId="5C119D8F" w14:textId="6EF25305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4.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 Upon c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ompleting f</w:t>
      </w:r>
      <w:r w:rsidR="001C4917" w:rsidRPr="00FD017F">
        <w:rPr>
          <w:rFonts w:ascii="Times New Roman" w:eastAsia="宋体" w:hAnsi="Times New Roman" w:cs="Times New Roman"/>
          <w:sz w:val="24"/>
          <w:szCs w:val="24"/>
        </w:rPr>
        <w:t>our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4917" w:rsidRPr="00FD017F">
        <w:rPr>
          <w:rFonts w:ascii="Times New Roman" w:eastAsia="宋体" w:hAnsi="Times New Roman" w:cs="Times New Roman"/>
          <w:sz w:val="24"/>
          <w:szCs w:val="24"/>
        </w:rPr>
        <w:t>year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s of</w:t>
      </w:r>
      <w:r w:rsidR="001C4917" w:rsidRPr="00FD017F">
        <w:rPr>
          <w:rFonts w:ascii="Times New Roman" w:eastAsia="宋体" w:hAnsi="Times New Roman" w:cs="Times New Roman"/>
          <w:sz w:val="24"/>
          <w:szCs w:val="24"/>
        </w:rPr>
        <w:t xml:space="preserve"> undergraduate studying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167461" w:rsidRPr="00FD017F">
        <w:rPr>
          <w:rFonts w:ascii="Times New Roman" w:eastAsia="宋体" w:hAnsi="Times New Roman" w:cs="Times New Roman" w:hint="eastAsia"/>
          <w:sz w:val="24"/>
          <w:szCs w:val="24"/>
        </w:rPr>
        <w:t>students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will be awarded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two degree diplomas from 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 </w:t>
      </w:r>
      <w:r w:rsidRPr="00FD017F">
        <w:rPr>
          <w:rFonts w:ascii="Times New Roman" w:eastAsia="宋体" w:hAnsi="Times New Roman" w:cs="Times New Roman"/>
          <w:sz w:val="24"/>
          <w:szCs w:val="24"/>
        </w:rPr>
        <w:t>211 key universit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>y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from 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 </w:t>
      </w:r>
      <w:r w:rsidRPr="00FD017F">
        <w:rPr>
          <w:rFonts w:ascii="Times New Roman" w:eastAsia="宋体" w:hAnsi="Times New Roman" w:cs="Times New Roman"/>
          <w:sz w:val="24"/>
          <w:szCs w:val="24"/>
        </w:rPr>
        <w:t>foreign universit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>y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2AD66CD0" w14:textId="1E67A3F2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5. Compared with studying abroad for four years, 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>family's investment in education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decreases by a large amount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7F1936AF" w14:textId="423C8D5E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>The g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raduates have the priority to 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>enter into the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/>
          <w:sz w:val="24"/>
          <w:szCs w:val="24"/>
        </w:rPr>
        <w:t>master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degree </w:t>
      </w:r>
      <w:r w:rsidRPr="00FD017F">
        <w:rPr>
          <w:rFonts w:ascii="Times New Roman" w:eastAsia="宋体" w:hAnsi="Times New Roman" w:cs="Times New Roman"/>
          <w:sz w:val="24"/>
          <w:szCs w:val="24"/>
        </w:rPr>
        <w:t>and docto</w:t>
      </w:r>
      <w:r w:rsidR="00366E3A" w:rsidRPr="00FD017F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degree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 xml:space="preserve">programs </w:t>
      </w:r>
      <w:r w:rsidR="00834F45" w:rsidRPr="00FD017F">
        <w:rPr>
          <w:rFonts w:ascii="Times New Roman" w:eastAsia="宋体" w:hAnsi="Times New Roman" w:cs="Times New Roman"/>
          <w:sz w:val="24"/>
          <w:szCs w:val="24"/>
        </w:rPr>
        <w:t>at UDM</w:t>
      </w:r>
      <w:r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553D096" w14:textId="77777777" w:rsidR="0012695B" w:rsidRPr="00FD017F" w:rsidRDefault="005F5A46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Professional Core Courses:</w:t>
      </w:r>
    </w:p>
    <w:p w14:paraId="7B75CB74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Robotics,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utomatic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obile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obots,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oundation,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anufacturing </w:t>
      </w:r>
      <w:r w:rsidR="00DE797F" w:rsidRPr="00FD017F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echnology,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ontrol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ngineering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oundation,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lectrical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ngineering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oundation,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echanical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odeling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&amp;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imulation,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E2570A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ectromechanical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nergy </w:t>
      </w:r>
      <w:r w:rsidR="000A0543" w:rsidRPr="00FD017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FD017F">
        <w:rPr>
          <w:rFonts w:ascii="Times New Roman" w:eastAsia="宋体" w:hAnsi="Times New Roman" w:cs="Times New Roman"/>
          <w:sz w:val="24"/>
          <w:szCs w:val="24"/>
        </w:rPr>
        <w:t>onversion, etc.</w:t>
      </w:r>
    </w:p>
    <w:p w14:paraId="710B0D7C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Introduction to the University of Detroit</w:t>
      </w:r>
      <w:r w:rsidR="00D821B4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Mercy</w:t>
      </w:r>
      <w:r w:rsidR="005F5A46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:</w:t>
      </w:r>
    </w:p>
    <w:p w14:paraId="50114110" w14:textId="7E332255" w:rsidR="0012695B" w:rsidRPr="00FD017F" w:rsidRDefault="00D821B4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University of Detroit Mercy</w:t>
      </w:r>
      <w:r w:rsidR="0046008E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is a comprehensive private university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initially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founded </w:t>
      </w:r>
      <w:r w:rsidR="0046008E" w:rsidRPr="00FD017F">
        <w:rPr>
          <w:rFonts w:ascii="Times New Roman" w:eastAsia="宋体" w:hAnsi="Times New Roman" w:cs="Times New Roman"/>
          <w:sz w:val="24"/>
          <w:szCs w:val="24"/>
        </w:rPr>
        <w:t xml:space="preserve">in 1877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around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C6D41" w:rsidRPr="00FD017F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="00AC6D41" w:rsidRPr="00FD017F">
        <w:rPr>
          <w:rFonts w:ascii="Times New Roman" w:eastAsia="宋体" w:hAnsi="Times New Roman" w:cs="Times New Roman"/>
          <w:sz w:val="24"/>
          <w:szCs w:val="24"/>
        </w:rPr>
        <w:t xml:space="preserve">he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Great Lakes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46008E" w:rsidRPr="00FD017F">
        <w:rPr>
          <w:rFonts w:ascii="Times New Roman" w:eastAsia="宋体" w:hAnsi="Times New Roman" w:cs="Times New Roman"/>
          <w:sz w:val="24"/>
          <w:szCs w:val="24"/>
        </w:rPr>
        <w:t>where there are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8 colleges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schools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including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College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ngineering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&amp; Science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College of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usiness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Administration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School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L</w:t>
      </w:r>
      <w:r w:rsidR="00A64601" w:rsidRPr="00FD017F">
        <w:rPr>
          <w:rFonts w:ascii="Times New Roman" w:eastAsia="宋体" w:hAnsi="Times New Roman" w:cs="Times New Roman"/>
          <w:sz w:val="24"/>
          <w:szCs w:val="24"/>
        </w:rPr>
        <w:t>aw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School of A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rchitecture,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College of Li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beral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rts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&amp;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>ducation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College of Health Professions and Mc</w:t>
      </w:r>
      <w:r w:rsidR="00840B68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A64601" w:rsidRPr="00FD017F">
        <w:rPr>
          <w:rFonts w:ascii="Times New Roman" w:eastAsia="宋体" w:hAnsi="Times New Roman" w:cs="Times New Roman" w:hint="eastAsia"/>
          <w:sz w:val="24"/>
          <w:szCs w:val="24"/>
        </w:rPr>
        <w:t>uley School of Nur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sing,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School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lastRenderedPageBreak/>
        <w:t>of D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entistry and </w:t>
      </w:r>
      <w:r w:rsidR="007F67E4" w:rsidRPr="00FD017F">
        <w:rPr>
          <w:rFonts w:ascii="Times New Roman" w:eastAsia="宋体" w:hAnsi="Times New Roman" w:cs="Times New Roman"/>
          <w:sz w:val="24"/>
          <w:szCs w:val="24"/>
        </w:rPr>
        <w:t>College of Health Professions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46008E" w:rsidRPr="00FD017F">
        <w:rPr>
          <w:rFonts w:ascii="Times New Roman" w:eastAsia="宋体" w:hAnsi="Times New Roman" w:cs="Times New Roman"/>
          <w:sz w:val="24"/>
          <w:szCs w:val="24"/>
        </w:rPr>
        <w:t xml:space="preserve">offering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more than 100 majors. 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university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has been </w:t>
      </w:r>
      <w:r w:rsidR="00E57F24" w:rsidRPr="00FD017F">
        <w:rPr>
          <w:rFonts w:ascii="Times New Roman" w:eastAsia="宋体" w:hAnsi="Times New Roman" w:cs="Times New Roman" w:hint="eastAsia"/>
          <w:sz w:val="24"/>
          <w:szCs w:val="24"/>
        </w:rPr>
        <w:t>ranked among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F70A4" w:rsidRPr="00FD017F">
        <w:rPr>
          <w:rFonts w:ascii="Times New Roman" w:eastAsia="宋体" w:hAnsi="Times New Roman" w:cs="Times New Roman"/>
          <w:sz w:val="24"/>
          <w:szCs w:val="24"/>
        </w:rPr>
        <w:t>Best Business Schools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in </w:t>
      </w:r>
      <w:r w:rsidR="002D3EEA" w:rsidRPr="00FD017F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="002D3EEA" w:rsidRPr="00FD017F">
        <w:rPr>
          <w:rFonts w:ascii="Times New Roman" w:eastAsia="宋体" w:hAnsi="Times New Roman" w:cs="Times New Roman"/>
          <w:sz w:val="24"/>
          <w:szCs w:val="24"/>
        </w:rPr>
        <w:t xml:space="preserve">he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United States by </w:t>
      </w:r>
      <w:r w:rsidR="009F3703" w:rsidRPr="00FD017F">
        <w:rPr>
          <w:rFonts w:ascii="Times New Roman" w:eastAsia="宋体" w:hAnsi="Times New Roman" w:cs="Times New Roman"/>
          <w:i/>
          <w:sz w:val="24"/>
          <w:szCs w:val="24"/>
        </w:rPr>
        <w:t xml:space="preserve">US News </w:t>
      </w:r>
      <w:r w:rsidR="00DC617F" w:rsidRPr="00FD017F">
        <w:rPr>
          <w:rFonts w:ascii="Times New Roman" w:eastAsia="宋体" w:hAnsi="Times New Roman" w:cs="Times New Roman" w:hint="eastAsia"/>
          <w:i/>
          <w:sz w:val="24"/>
          <w:szCs w:val="24"/>
        </w:rPr>
        <w:t>&amp;</w:t>
      </w:r>
      <w:r w:rsidR="009F3703" w:rsidRPr="00FD017F">
        <w:rPr>
          <w:rFonts w:ascii="Times New Roman" w:eastAsia="宋体" w:hAnsi="Times New Roman" w:cs="Times New Roman"/>
          <w:i/>
          <w:sz w:val="24"/>
          <w:szCs w:val="24"/>
        </w:rPr>
        <w:t xml:space="preserve"> World Report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for 12 consecutive year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selected as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46008E" w:rsidRPr="00FD017F">
        <w:rPr>
          <w:rFonts w:ascii="Times New Roman" w:eastAsia="宋体" w:hAnsi="Times New Roman" w:cs="Times New Roman"/>
          <w:sz w:val="24"/>
          <w:szCs w:val="24"/>
        </w:rPr>
        <w:t>R1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educational institution in Michigan 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>among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145 universities in the Midwestern United States. The undergraduate program of the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College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of Engineering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&amp; Science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is ranked among top 100 engineering majors in the United States (from </w:t>
      </w:r>
      <w:r w:rsidR="009F3703" w:rsidRPr="00FD017F">
        <w:rPr>
          <w:rFonts w:ascii="Times New Roman" w:eastAsia="宋体" w:hAnsi="Times New Roman" w:cs="Times New Roman"/>
          <w:i/>
          <w:sz w:val="24"/>
          <w:szCs w:val="24"/>
        </w:rPr>
        <w:t xml:space="preserve">US News </w:t>
      </w:r>
      <w:r w:rsidR="00DE69B6" w:rsidRPr="00FD017F">
        <w:rPr>
          <w:rFonts w:ascii="Times New Roman" w:eastAsia="宋体" w:hAnsi="Times New Roman" w:cs="Times New Roman" w:hint="eastAsia"/>
          <w:i/>
          <w:sz w:val="24"/>
          <w:szCs w:val="24"/>
        </w:rPr>
        <w:t>&amp;</w:t>
      </w:r>
      <w:r w:rsidR="009F3703" w:rsidRPr="00FD017F">
        <w:rPr>
          <w:rFonts w:ascii="Times New Roman" w:eastAsia="宋体" w:hAnsi="Times New Roman" w:cs="Times New Roman"/>
          <w:i/>
          <w:sz w:val="24"/>
          <w:szCs w:val="24"/>
        </w:rPr>
        <w:t xml:space="preserve"> World Report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). At present, there are only five universities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offering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“Robots and Electromechanical Systems Engineering”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at</w:t>
      </w:r>
      <w:r w:rsidR="0037034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7F67E4" w:rsidRPr="00FD017F">
        <w:rPr>
          <w:rFonts w:ascii="Times New Roman" w:eastAsia="宋体" w:hAnsi="Times New Roman" w:cs="Times New Roman"/>
          <w:sz w:val="24"/>
          <w:szCs w:val="24"/>
        </w:rPr>
        <w:t>undergraduate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 level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in the United States. University 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7F67E4" w:rsidRPr="00FD017F">
        <w:rPr>
          <w:rFonts w:ascii="Times New Roman" w:eastAsia="宋体" w:hAnsi="Times New Roman" w:cs="Times New Roman"/>
          <w:sz w:val="24"/>
          <w:szCs w:val="24"/>
        </w:rPr>
        <w:t xml:space="preserve">Detroit </w:t>
      </w:r>
      <w:r w:rsidR="007F67E4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Mercy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is the only university </w:t>
      </w:r>
      <w:r w:rsidR="00AD2321" w:rsidRPr="00FD017F">
        <w:rPr>
          <w:rFonts w:ascii="Times New Roman" w:eastAsia="宋体" w:hAnsi="Times New Roman" w:cs="Times New Roman"/>
          <w:sz w:val="24"/>
          <w:szCs w:val="24"/>
        </w:rPr>
        <w:t xml:space="preserve">to offer this major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in the Midwest of the United States.</w:t>
      </w:r>
    </w:p>
    <w:p w14:paraId="40F9D5C2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The Specialty of Bioengineering (Sino-US Cooperative Education)</w:t>
      </w:r>
    </w:p>
    <w:p w14:paraId="4B8A503D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(The </w:t>
      </w:r>
      <w:r w:rsidR="00456CFB" w:rsidRPr="00FD017F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pecialty of </w:t>
      </w:r>
      <w:r w:rsidR="00456CFB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oreign </w:t>
      </w:r>
      <w:r w:rsidR="00456CFB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P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>artner: Bioprocess Engineering)</w:t>
      </w:r>
    </w:p>
    <w:p w14:paraId="1435090F" w14:textId="0EA1F71A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30"/>
          <w:szCs w:val="30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a Sino-foreign cooperative undergraduate program approved by the Ministry of Education (approval number: </w:t>
      </w:r>
      <w:r w:rsidR="009C66E5" w:rsidRPr="00FD017F">
        <w:rPr>
          <w:rFonts w:ascii="Times New Roman" w:eastAsia="宋体" w:hAnsi="Times New Roman" w:cs="Times New Roman"/>
          <w:sz w:val="24"/>
          <w:szCs w:val="24"/>
        </w:rPr>
        <w:t>MOE11US2A20141600N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9C66E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specialty </w:t>
      </w:r>
      <w:r w:rsidRPr="00FD017F">
        <w:rPr>
          <w:rFonts w:ascii="Times New Roman" w:eastAsia="宋体" w:hAnsi="Times New Roman" w:cs="Times New Roman"/>
          <w:sz w:val="24"/>
          <w:szCs w:val="24"/>
        </w:rPr>
        <w:t>code</w:t>
      </w:r>
      <w:r w:rsidR="009C66E5" w:rsidRPr="00FD017F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C66E5" w:rsidRPr="00FD017F">
        <w:rPr>
          <w:rFonts w:ascii="Times New Roman" w:eastAsia="宋体" w:hAnsi="Times New Roman" w:cs="Times New Roman"/>
          <w:sz w:val="24"/>
          <w:szCs w:val="24"/>
        </w:rPr>
        <w:t>083001H</w:t>
      </w:r>
      <w:r w:rsidRPr="00FD017F">
        <w:rPr>
          <w:rFonts w:ascii="Times New Roman" w:eastAsia="宋体" w:hAnsi="Times New Roman" w:cs="Times New Roman"/>
          <w:sz w:val="24"/>
          <w:szCs w:val="24"/>
        </w:rPr>
        <w:t>)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. This program </w:t>
      </w:r>
      <w:r w:rsidR="006D4D6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is cooperatively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organized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by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6D4D6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C5B5F" w:rsidRPr="00FD017F">
        <w:rPr>
          <w:rFonts w:ascii="Times New Roman" w:eastAsia="宋体" w:hAnsi="Times New Roman" w:cs="Times New Roman"/>
          <w:sz w:val="24"/>
          <w:szCs w:val="24"/>
        </w:rPr>
        <w:t>SUNY College of Environmental Science and Forestry (SUNY-ESF)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>, wherein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,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22CD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522CD3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ioengineering, and 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the specialty 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SUNY-ESF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is 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ioprocess </w:t>
      </w:r>
      <w:r w:rsidR="003C5B5F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>ngineering.</w:t>
      </w:r>
    </w:p>
    <w:p w14:paraId="51A93035" w14:textId="76914B73" w:rsidR="0012695B" w:rsidRPr="00FD017F" w:rsidRDefault="00370346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Education </w:t>
      </w:r>
      <w:r w:rsidR="000D7310" w:rsidRPr="00FD017F">
        <w:rPr>
          <w:rFonts w:ascii="Times New Roman" w:eastAsia="宋体" w:hAnsi="Times New Roman" w:cs="Times New Roman"/>
          <w:b/>
          <w:sz w:val="24"/>
          <w:szCs w:val="24"/>
        </w:rPr>
        <w:t>Mode and Degree Awarding:</w:t>
      </w:r>
    </w:p>
    <w:p w14:paraId="62AB3E17" w14:textId="304AE028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education </w:t>
      </w:r>
      <w:r w:rsidRPr="00FD017F">
        <w:rPr>
          <w:rFonts w:ascii="Times New Roman" w:eastAsia="宋体" w:hAnsi="Times New Roman" w:cs="Times New Roman"/>
          <w:sz w:val="24"/>
          <w:szCs w:val="24"/>
        </w:rPr>
        <w:t>mode of 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“3+1”, 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i.e.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where students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study in China for the first three years and abroad for the 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D017F">
        <w:rPr>
          <w:rFonts w:ascii="Times New Roman" w:eastAsia="宋体" w:hAnsi="Times New Roman" w:cs="Times New Roman"/>
          <w:sz w:val="24"/>
          <w:szCs w:val="24"/>
        </w:rPr>
        <w:t>th year. Students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who 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have </w:t>
      </w:r>
      <w:r w:rsidRPr="00FD017F">
        <w:rPr>
          <w:rFonts w:ascii="Times New Roman" w:eastAsia="宋体" w:hAnsi="Times New Roman" w:cs="Times New Roman"/>
          <w:sz w:val="24"/>
          <w:szCs w:val="24"/>
        </w:rPr>
        <w:t>complete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the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required course work </w:t>
      </w:r>
      <w:r w:rsidRPr="00FD017F">
        <w:rPr>
          <w:rFonts w:ascii="Times New Roman" w:eastAsia="宋体" w:hAnsi="Times New Roman" w:cs="Times New Roman"/>
          <w:sz w:val="24"/>
          <w:szCs w:val="24"/>
        </w:rPr>
        <w:t>and pass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ed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the exam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ination,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will receive a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n undergraduate diploma and 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bachelor degree of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engineering science of "Bioengineering" </w:t>
      </w:r>
      <w:r w:rsidR="00DE69B6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the 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bachelor degree of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engineering science of "Bioprocess Engineering"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E69B6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SUNY-ESF</w:t>
      </w:r>
      <w:r w:rsidR="0024697C" w:rsidRPr="00FD017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5E79D437" w14:textId="77777777" w:rsidR="0012695B" w:rsidRPr="00FD017F" w:rsidRDefault="00522CD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Program Features:</w:t>
      </w:r>
    </w:p>
    <w:p w14:paraId="02CF3659" w14:textId="0AF1B6F1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1. The </w:t>
      </w:r>
      <w:r w:rsidR="00F85D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powerful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cooperation</w:t>
      </w:r>
      <w:r w:rsidR="0037034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85D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core</w:t>
      </w:r>
      <w:r w:rsidR="0037034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85D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specialties of two universities in China and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USA</w:t>
      </w:r>
      <w:r w:rsidR="00F85D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combine the advantages of two universities,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therefore the </w:t>
      </w:r>
      <w:r w:rsidR="00DE69B6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has a</w:t>
      </w:r>
      <w:r w:rsidR="00F85D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p</w:t>
      </w:r>
      <w:r w:rsidR="00F85DFE" w:rsidRPr="00FD017F">
        <w:rPr>
          <w:rFonts w:ascii="Times New Roman" w:eastAsia="宋体" w:hAnsi="Times New Roman" w:cs="Times New Roman"/>
          <w:sz w:val="24"/>
          <w:szCs w:val="24"/>
        </w:rPr>
        <w:t>romising professional prospect</w:t>
      </w:r>
      <w:r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6264AB2E" w14:textId="2C2B66BE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Upon c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ompleting f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our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year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s of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undergraduate study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6D6D25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tudents </w:t>
      </w:r>
      <w:r w:rsidR="00370346" w:rsidRPr="00FD017F">
        <w:rPr>
          <w:rFonts w:ascii="Times New Roman" w:eastAsia="宋体" w:hAnsi="Times New Roman" w:cs="Times New Roman"/>
          <w:sz w:val="24"/>
          <w:szCs w:val="24"/>
        </w:rPr>
        <w:t>will be awarded</w:t>
      </w:r>
      <w:r w:rsidR="0037034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6D6D2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two degree diplomas from two excellent universities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from China and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from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USA</w:t>
      </w:r>
      <w:r w:rsidR="006D6D2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>featuring high performance cost ratio</w:t>
      </w:r>
      <w:r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4B07DC0E" w14:textId="695CC264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9B3AA9" w:rsidRPr="00FD017F">
        <w:rPr>
          <w:rFonts w:ascii="Times New Roman" w:eastAsia="宋体" w:hAnsi="Times New Roman" w:cs="Times New Roman" w:hint="eastAsia"/>
          <w:sz w:val="24"/>
          <w:szCs w:val="24"/>
        </w:rPr>
        <w:t>The program feature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B3AA9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 team composed of excellent Chinese and foreign teachers, and 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 xml:space="preserve">more than one-third of </w:t>
      </w:r>
      <w:r w:rsidR="005F5A46" w:rsidRPr="00FD017F">
        <w:rPr>
          <w:rFonts w:ascii="Times New Roman" w:eastAsia="宋体" w:hAnsi="Times New Roman" w:cs="Times New Roman"/>
          <w:sz w:val="24"/>
          <w:szCs w:val="24"/>
        </w:rPr>
        <w:t>Professional Core Courses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 xml:space="preserve"> are 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taught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 xml:space="preserve"> by foreign 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>faculty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791D57D" w14:textId="6D953436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>Compared with studying abroad for four years, family's investment in education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 xml:space="preserve"> decreased by a large amount</w:t>
      </w:r>
      <w:r w:rsidR="009B3AA9"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00B7CC12" w14:textId="29DFE28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="00827ECC" w:rsidRPr="00FD017F">
        <w:rPr>
          <w:rFonts w:ascii="Times New Roman" w:eastAsia="宋体" w:hAnsi="Times New Roman" w:cs="Times New Roman" w:hint="eastAsia"/>
          <w:sz w:val="24"/>
          <w:szCs w:val="24"/>
        </w:rPr>
        <w:t>The g</w:t>
      </w:r>
      <w:r w:rsidR="00827ECC" w:rsidRPr="00FD017F">
        <w:rPr>
          <w:rFonts w:ascii="Times New Roman" w:eastAsia="宋体" w:hAnsi="Times New Roman" w:cs="Times New Roman"/>
          <w:sz w:val="24"/>
          <w:szCs w:val="24"/>
        </w:rPr>
        <w:t xml:space="preserve">raduates have the priority to enter 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 xml:space="preserve">into the </w:t>
      </w:r>
      <w:r w:rsidR="00827ECC" w:rsidRPr="00FD017F">
        <w:rPr>
          <w:rFonts w:ascii="Times New Roman" w:eastAsia="宋体" w:hAnsi="Times New Roman" w:cs="Times New Roman"/>
          <w:sz w:val="24"/>
          <w:szCs w:val="24"/>
        </w:rPr>
        <w:t>master</w:t>
      </w:r>
      <w:r w:rsidR="00827EC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degree </w:t>
      </w:r>
      <w:r w:rsidR="00827ECC" w:rsidRPr="00FD017F">
        <w:rPr>
          <w:rFonts w:ascii="Times New Roman" w:eastAsia="宋体" w:hAnsi="Times New Roman" w:cs="Times New Roman"/>
          <w:sz w:val="24"/>
          <w:szCs w:val="24"/>
        </w:rPr>
        <w:t>and docto</w:t>
      </w:r>
      <w:r w:rsidR="00827ECC" w:rsidRPr="00FD017F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="00827ECC" w:rsidRPr="00FD017F">
        <w:rPr>
          <w:rFonts w:ascii="Times New Roman" w:eastAsia="宋体" w:hAnsi="Times New Roman" w:cs="Times New Roman"/>
          <w:sz w:val="24"/>
          <w:szCs w:val="24"/>
        </w:rPr>
        <w:t xml:space="preserve"> degree</w:t>
      </w:r>
      <w:r w:rsidR="00470EB0" w:rsidRPr="00FD017F">
        <w:rPr>
          <w:rFonts w:ascii="Times New Roman" w:eastAsia="宋体" w:hAnsi="Times New Roman" w:cs="Times New Roman"/>
          <w:sz w:val="24"/>
          <w:szCs w:val="24"/>
        </w:rPr>
        <w:t xml:space="preserve"> programs at SUNY-ESF.</w:t>
      </w:r>
    </w:p>
    <w:p w14:paraId="261C6FBC" w14:textId="77777777" w:rsidR="0012695B" w:rsidRPr="00FD017F" w:rsidRDefault="005F5A46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Professional Core Courses:</w:t>
      </w:r>
    </w:p>
    <w:p w14:paraId="2BF744AF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Biochemistry,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icrobiology,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iotechnology,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ioprocess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ynamics and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ystems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ngineering,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rocess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ontrol,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iochemical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eparation,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ioengineering </w:t>
      </w:r>
      <w:r w:rsidR="00E1186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>esign, etc.</w:t>
      </w:r>
    </w:p>
    <w:p w14:paraId="4812B432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Introduction to </w:t>
      </w:r>
      <w:r w:rsidR="00DA4F07" w:rsidRPr="00FD017F">
        <w:rPr>
          <w:rFonts w:ascii="Times New Roman" w:eastAsia="宋体" w:hAnsi="Times New Roman" w:cs="Times New Roman"/>
          <w:b/>
          <w:sz w:val="24"/>
          <w:szCs w:val="24"/>
        </w:rPr>
        <w:t>SUNY College of Environmental Science and Forestry</w:t>
      </w:r>
      <w:r w:rsidR="005F5A46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:</w:t>
      </w:r>
      <w:r w:rsidR="00DA4F07"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1097B05B" w14:textId="034DBD6E" w:rsidR="0012695B" w:rsidRPr="00FD017F" w:rsidRDefault="00DA4F07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SUNY College of Environmental Science and Forestry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(SUNY-ESF), founded in 1911, is a public education institution 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in </w:t>
      </w:r>
      <w:r w:rsidR="00D16CB6" w:rsidRPr="00FD017F">
        <w:rPr>
          <w:rFonts w:ascii="Times New Roman" w:eastAsia="宋体" w:hAnsi="Times New Roman" w:cs="Times New Roman"/>
          <w:sz w:val="24"/>
          <w:szCs w:val="24"/>
        </w:rPr>
        <w:t>Americ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D16CB6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and one of the oldest colleges in the New York 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tate 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>u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niversity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system. 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>It is r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anked in top 100 </w:t>
      </w:r>
      <w:r w:rsidR="00D16C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among American comprehensive universities </w:t>
      </w:r>
      <w:r w:rsidR="00F9711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according to the report of </w:t>
      </w:r>
      <w:r w:rsidRPr="00FD017F">
        <w:rPr>
          <w:rFonts w:ascii="Times New Roman" w:eastAsia="宋体" w:hAnsi="Times New Roman" w:cs="Times New Roman"/>
          <w:i/>
          <w:sz w:val="24"/>
          <w:szCs w:val="24"/>
        </w:rPr>
        <w:t>U.S News &amp; World Report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9711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and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ranked </w:t>
      </w:r>
      <w:r w:rsidR="00F9711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No. </w:t>
      </w:r>
      <w:r w:rsidR="00F97118" w:rsidRPr="00FD017F">
        <w:rPr>
          <w:rFonts w:ascii="Times New Roman" w:eastAsia="宋体" w:hAnsi="Times New Roman" w:cs="Times New Roman"/>
          <w:sz w:val="24"/>
          <w:szCs w:val="24"/>
        </w:rPr>
        <w:t>46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among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the public universit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ie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s. The </w:t>
      </w:r>
      <w:r w:rsidR="00624CD2" w:rsidRPr="00FD017F">
        <w:rPr>
          <w:rFonts w:ascii="Times New Roman" w:eastAsia="宋体" w:hAnsi="Times New Roman" w:cs="Times New Roman" w:hint="eastAsia"/>
          <w:sz w:val="24"/>
          <w:szCs w:val="24"/>
        </w:rPr>
        <w:t>college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's bioengineering program enjoys a high reputation among similar programs </w:t>
      </w:r>
      <w:r w:rsidR="00624CD2" w:rsidRPr="00FD017F">
        <w:rPr>
          <w:rFonts w:ascii="Times New Roman" w:eastAsia="宋体" w:hAnsi="Times New Roman" w:cs="Times New Roman" w:hint="eastAsia"/>
          <w:sz w:val="24"/>
          <w:szCs w:val="24"/>
        </w:rPr>
        <w:t>of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American universities, and has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produced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a large number of outstanding engineers for the emerging biotechnology and biofuel industries in the United States.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SUNY-ESF </w:t>
      </w:r>
      <w:r w:rsidR="00E55941" w:rsidRPr="00FD017F">
        <w:rPr>
          <w:rFonts w:ascii="Times New Roman" w:eastAsia="宋体" w:hAnsi="Times New Roman" w:cs="Times New Roman"/>
          <w:sz w:val="24"/>
          <w:szCs w:val="24"/>
        </w:rPr>
        <w:t>attaches great importance to the study and research on using renewable biological resources instead of petroleum and other non-renewable traditional industrial raw materials.</w:t>
      </w:r>
      <w:r w:rsidR="00E5594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760861" w:rsidRPr="00FD017F">
        <w:rPr>
          <w:rFonts w:ascii="Times New Roman" w:eastAsia="宋体" w:hAnsi="Times New Roman" w:cs="Times New Roman" w:hint="eastAsia"/>
          <w:sz w:val="24"/>
          <w:szCs w:val="24"/>
        </w:rPr>
        <w:t>college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's teaching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approach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="0076086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combining the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learning, research and practice has 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>equipped the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students 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>with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strong innovation and industry practice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ability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. Therefore, its graduates are widely welcomed by employers in many industries</w:t>
      </w:r>
      <w:r w:rsidR="00760861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such as agriculture, industry, medicine, pharmac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>ology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, chemical materials, energy, environmental protection and light industry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food</w:t>
      </w:r>
      <w:r w:rsidR="00157105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industry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.</w:t>
      </w:r>
    </w:p>
    <w:p w14:paraId="2655481C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The Specialty of Industrial Design (China-Italy Cooperative Education)</w:t>
      </w:r>
    </w:p>
    <w:p w14:paraId="30BC24BA" w14:textId="77777777" w:rsidR="0012695B" w:rsidRPr="00FD017F" w:rsidRDefault="00426588" w:rsidP="00834F45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(The </w:t>
      </w:r>
      <w:r w:rsidR="008B2B21" w:rsidRPr="00FD017F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pecialty of </w:t>
      </w:r>
      <w:r w:rsidR="008B2B21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oreign </w:t>
      </w:r>
      <w:r w:rsidR="008B2B21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P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>artner: Product and Ship Design)</w:t>
      </w:r>
    </w:p>
    <w:p w14:paraId="3CD9C325" w14:textId="140D65F1" w:rsidR="0012695B" w:rsidRPr="00FD017F" w:rsidRDefault="004040F7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a Sino-foreign cooperative undergraduate project approved by the Ministry of Education (approval number: MOE11IT2A20151742N,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specialty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code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: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080205H)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. This program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is cooperatively carried out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by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</w:t>
      </w:r>
      <w:r w:rsidR="00215B3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the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University of Genoa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 (Genoa)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and </w:t>
      </w:r>
      <w:r w:rsidR="00215B3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foreign partner is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Product and Ship Design (</w:t>
      </w:r>
      <w:r w:rsidRPr="00FD017F">
        <w:rPr>
          <w:rFonts w:ascii="Times New Roman" w:eastAsia="宋体" w:hAnsi="Times New Roman" w:cs="Times New Roman"/>
          <w:sz w:val="24"/>
          <w:szCs w:val="24"/>
        </w:rPr>
        <w:t>industrial design direction).</w:t>
      </w:r>
    </w:p>
    <w:p w14:paraId="0920388A" w14:textId="610C7B82" w:rsidR="0012695B" w:rsidRPr="00FD017F" w:rsidRDefault="009D609B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Education </w:t>
      </w:r>
      <w:r w:rsidR="000D7310" w:rsidRPr="00FD017F">
        <w:rPr>
          <w:rFonts w:ascii="Times New Roman" w:eastAsia="宋体" w:hAnsi="Times New Roman" w:cs="Times New Roman"/>
          <w:b/>
          <w:sz w:val="24"/>
          <w:szCs w:val="24"/>
        </w:rPr>
        <w:t>Mode and Degree Awarding:</w:t>
      </w:r>
    </w:p>
    <w:p w14:paraId="3425AE4C" w14:textId="2FF52988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education </w:t>
      </w:r>
      <w:r w:rsidRPr="00FD017F">
        <w:rPr>
          <w:rFonts w:ascii="Times New Roman" w:eastAsia="宋体" w:hAnsi="Times New Roman" w:cs="Times New Roman"/>
          <w:sz w:val="24"/>
          <w:szCs w:val="24"/>
        </w:rPr>
        <w:t>mode of t</w:t>
      </w:r>
      <w:r w:rsidR="00522CD3" w:rsidRPr="00FD017F">
        <w:rPr>
          <w:rFonts w:ascii="Times New Roman" w:eastAsia="宋体" w:hAnsi="Times New Roman" w:cs="Times New Roman"/>
          <w:sz w:val="24"/>
          <w:szCs w:val="24"/>
        </w:rPr>
        <w:t xml:space="preserve">his program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is “4+0”,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>where students spend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four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/>
          <w:sz w:val="24"/>
          <w:szCs w:val="24"/>
        </w:rPr>
        <w:t>year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s studying </w:t>
      </w:r>
      <w:r w:rsidRPr="00FD017F">
        <w:rPr>
          <w:rFonts w:ascii="Times New Roman" w:eastAsia="宋体" w:hAnsi="Times New Roman" w:cs="Times New Roman"/>
          <w:sz w:val="24"/>
          <w:szCs w:val="24"/>
        </w:rPr>
        <w:t>in China. Students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who have completed the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 xml:space="preserve">required course work </w:t>
      </w:r>
      <w:r w:rsidRPr="00FD017F">
        <w:rPr>
          <w:rFonts w:ascii="Times New Roman" w:eastAsia="宋体" w:hAnsi="Times New Roman" w:cs="Times New Roman"/>
          <w:sz w:val="24"/>
          <w:szCs w:val="24"/>
        </w:rPr>
        <w:t>and passed the examination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will receive an undergraduate diploma and bachelor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degree of "Industrial Design" </w:t>
      </w:r>
      <w:r w:rsidR="00215B38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215B3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the bachelor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degree 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of </w:t>
      </w:r>
      <w:r w:rsidR="00215B38" w:rsidRPr="00FD017F">
        <w:rPr>
          <w:rFonts w:ascii="Times New Roman" w:eastAsia="宋体" w:hAnsi="Times New Roman" w:cs="Times New Roman" w:hint="eastAsia"/>
          <w:sz w:val="24"/>
          <w:szCs w:val="24"/>
        </w:rPr>
        <w:t>"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>Product and Ship Design</w:t>
      </w:r>
      <w:r w:rsidR="00215B3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" </w:t>
      </w:r>
      <w:r w:rsidR="00215B38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4040F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of Genoa.</w:t>
      </w:r>
    </w:p>
    <w:p w14:paraId="249C5AE0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Program </w:t>
      </w:r>
      <w:r w:rsidR="00566B61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F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>eatures</w:t>
      </w:r>
      <w:r w:rsidR="00566B61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:</w:t>
      </w:r>
      <w:r w:rsidRPr="00FD017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1D56FEDF" w14:textId="2111D50E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="00C136BE"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powerful combination of dominant specialties of </w:t>
      </w:r>
      <w:r w:rsidR="009D609B" w:rsidRPr="00FD017F">
        <w:rPr>
          <w:rFonts w:ascii="Times New Roman" w:eastAsia="宋体" w:hAnsi="Times New Roman" w:cs="Times New Roman"/>
          <w:sz w:val="24"/>
          <w:szCs w:val="24"/>
        </w:rPr>
        <w:t>BUCT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 w:rsidR="00B64D8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top Italian university will enable students to obtain interdisciplinary knowledge and skills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1C4917" w:rsidRPr="00FD017F">
        <w:rPr>
          <w:rFonts w:ascii="Times New Roman" w:eastAsia="宋体" w:hAnsi="Times New Roman" w:cs="Times New Roman"/>
          <w:sz w:val="24"/>
          <w:szCs w:val="24"/>
        </w:rPr>
        <w:t>specialty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has a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huge p</w:t>
      </w:r>
      <w:r w:rsidR="00C136BE" w:rsidRPr="00FD017F">
        <w:rPr>
          <w:rFonts w:ascii="Times New Roman" w:eastAsia="宋体" w:hAnsi="Times New Roman" w:cs="Times New Roman"/>
          <w:sz w:val="24"/>
          <w:szCs w:val="24"/>
        </w:rPr>
        <w:t>rofessional development potential.</w:t>
      </w:r>
    </w:p>
    <w:p w14:paraId="2D7C6D08" w14:textId="28974646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Upon completing t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our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year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s of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undergraduate studying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in China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,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s</w:t>
      </w:r>
      <w:r w:rsidR="00C136BE" w:rsidRPr="00FD017F">
        <w:rPr>
          <w:rFonts w:ascii="Times New Roman" w:eastAsia="宋体" w:hAnsi="Times New Roman" w:cs="Times New Roman"/>
          <w:sz w:val="24"/>
          <w:szCs w:val="24"/>
        </w:rPr>
        <w:t xml:space="preserve">tudents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will be awarded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two degree diplomas from 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>two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excellent universit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>ies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>in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China and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in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Italy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and </w:t>
      </w:r>
      <w:r w:rsidR="00123C3C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graduates have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outstanding </w:t>
      </w:r>
      <w:r w:rsidR="00C136BE" w:rsidRPr="00FD017F">
        <w:rPr>
          <w:rFonts w:ascii="Times New Roman" w:eastAsia="宋体" w:hAnsi="Times New Roman" w:cs="Times New Roman"/>
          <w:sz w:val="24"/>
          <w:szCs w:val="24"/>
        </w:rPr>
        <w:t>employment advantages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196F9257" w14:textId="435759D6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3.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he introduction of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100% </w:t>
      </w:r>
      <w:r w:rsidRPr="00FD017F">
        <w:rPr>
          <w:rFonts w:ascii="Times New Roman" w:eastAsia="宋体" w:hAnsi="Times New Roman" w:cs="Times New Roman"/>
          <w:sz w:val="24"/>
          <w:szCs w:val="24"/>
        </w:rPr>
        <w:t>foreign curriculum system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allows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students 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take advantage of 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high-quality educational resources of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FD017F">
        <w:rPr>
          <w:rFonts w:ascii="Times New Roman" w:eastAsia="宋体" w:hAnsi="Times New Roman" w:cs="Times New Roman"/>
          <w:sz w:val="24"/>
          <w:szCs w:val="24"/>
        </w:rPr>
        <w:t>two universities at home and abroad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>featuring high performance cost ratio</w:t>
      </w:r>
      <w:r w:rsidR="00C136BE" w:rsidRPr="00FD017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684DE38D" w14:textId="46BD25A9" w:rsidR="0012695B" w:rsidRPr="00FD017F" w:rsidRDefault="00C136BE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The majority of the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rofessional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ore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="00DE69B6" w:rsidRPr="00FD017F">
        <w:rPr>
          <w:rFonts w:ascii="Times New Roman" w:eastAsia="宋体" w:hAnsi="Times New Roman" w:cs="Times New Roman" w:hint="eastAsia"/>
          <w:sz w:val="24"/>
          <w:szCs w:val="24"/>
        </w:rPr>
        <w:t>ourses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will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be </w:t>
      </w:r>
      <w:r w:rsidR="001C4917" w:rsidRPr="00FD017F">
        <w:rPr>
          <w:rFonts w:ascii="Times New Roman" w:eastAsia="宋体" w:hAnsi="Times New Roman" w:cs="Times New Roman" w:hint="eastAsia"/>
          <w:sz w:val="24"/>
          <w:szCs w:val="24"/>
        </w:rPr>
        <w:t>taught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by excellent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faculty of Genoa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0F1F9129" w14:textId="33A0C9DC" w:rsidR="0012695B" w:rsidRPr="00FD017F" w:rsidRDefault="00C136BE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5. 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The students may apply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to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>participat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e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96EF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in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exchange program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with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Genoa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during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their </w:t>
      </w:r>
      <w:r w:rsidR="00550698" w:rsidRPr="00FD017F">
        <w:rPr>
          <w:rFonts w:ascii="Times New Roman" w:eastAsia="宋体" w:hAnsi="Times New Roman" w:cs="Times New Roman" w:hint="eastAsia"/>
          <w:sz w:val="24"/>
          <w:szCs w:val="24"/>
        </w:rPr>
        <w:t>studying at the university</w:t>
      </w:r>
      <w:r w:rsidR="00F57ABB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with tuition</w:t>
      </w:r>
      <w:r w:rsidR="00F57ABB" w:rsidRPr="00FD017F">
        <w:rPr>
          <w:rFonts w:ascii="Times New Roman" w:eastAsia="宋体" w:hAnsi="Times New Roman" w:cs="Times New Roman"/>
          <w:sz w:val="24"/>
          <w:szCs w:val="24"/>
        </w:rPr>
        <w:t xml:space="preserve"> exempt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 xml:space="preserve">ion. </w:t>
      </w:r>
    </w:p>
    <w:p w14:paraId="49108BD0" w14:textId="4C0CF23F" w:rsidR="0012695B" w:rsidRPr="00FD017F" w:rsidRDefault="00550698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6. The students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who obtained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double degree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will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be directly </w:t>
      </w:r>
      <w:r w:rsidR="00017D2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admitted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to the master degree program of</w:t>
      </w:r>
      <w:r w:rsidR="00BE776E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17D2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Product Design Specialty </w:t>
      </w:r>
      <w:r w:rsidR="00BE776E" w:rsidRPr="00FD017F">
        <w:rPr>
          <w:rFonts w:ascii="Times New Roman" w:eastAsia="宋体" w:hAnsi="Times New Roman" w:cs="Times New Roman"/>
          <w:sz w:val="24"/>
          <w:szCs w:val="24"/>
        </w:rPr>
        <w:t>at</w:t>
      </w:r>
      <w:r w:rsidR="00017D2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Genoa.</w:t>
      </w:r>
    </w:p>
    <w:p w14:paraId="1AD09410" w14:textId="77777777" w:rsidR="0012695B" w:rsidRPr="00FD017F" w:rsidRDefault="005F5A46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Professional Core Courses:</w:t>
      </w:r>
    </w:p>
    <w:p w14:paraId="4ECCFA0F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Design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aboratory,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roduct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mage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aboratory,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heme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aboratory I/II,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ubject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lastRenderedPageBreak/>
        <w:t>P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roduct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mage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aboratory,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nterior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ultimedia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asis,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esign </w:t>
      </w:r>
      <w:r w:rsidR="00B51E40" w:rsidRPr="00FD017F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D017F">
        <w:rPr>
          <w:rFonts w:ascii="Times New Roman" w:eastAsia="宋体" w:hAnsi="Times New Roman" w:cs="Times New Roman"/>
          <w:sz w:val="24"/>
          <w:szCs w:val="24"/>
        </w:rPr>
        <w:t>istory, etc.</w:t>
      </w:r>
    </w:p>
    <w:p w14:paraId="28A1FFE5" w14:textId="77777777" w:rsidR="0012695B" w:rsidRPr="00FD017F" w:rsidRDefault="009F3703" w:rsidP="00834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FD017F">
        <w:rPr>
          <w:rFonts w:ascii="Times New Roman" w:eastAsia="宋体" w:hAnsi="Times New Roman" w:cs="Times New Roman"/>
          <w:b/>
          <w:sz w:val="24"/>
          <w:szCs w:val="24"/>
        </w:rPr>
        <w:t>Introduction to the University of Genoa</w:t>
      </w:r>
      <w:r w:rsidR="005F5A46" w:rsidRPr="00FD017F">
        <w:rPr>
          <w:rFonts w:ascii="Times New Roman" w:eastAsia="宋体" w:hAnsi="Times New Roman" w:cs="Times New Roman" w:hint="eastAsia"/>
          <w:b/>
          <w:sz w:val="24"/>
          <w:szCs w:val="24"/>
        </w:rPr>
        <w:t>:</w:t>
      </w:r>
    </w:p>
    <w:p w14:paraId="69E2C3FD" w14:textId="169A279E" w:rsidR="00F73D37" w:rsidRPr="00FD017F" w:rsidRDefault="006E7E77" w:rsidP="0012695B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FD017F">
        <w:rPr>
          <w:rFonts w:ascii="Times New Roman" w:eastAsia="宋体" w:hAnsi="Times New Roman" w:cs="Times New Roman"/>
          <w:sz w:val="24"/>
          <w:szCs w:val="24"/>
        </w:rPr>
        <w:t>University of Genoa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ounded in 1471, is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>one of</w:t>
      </w:r>
      <w:r w:rsidR="000C0069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the oldest universities in Europe and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the most famous comprehensive public universities in Italy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>Genoa has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five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 xml:space="preserve">undergraduate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divisions, including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ngineering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Science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N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atural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cience,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edi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>cine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ocial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ciences and </w:t>
      </w:r>
      <w:r w:rsidRPr="00FD017F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umanities,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 xml:space="preserve">offering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280 disciplines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597971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C0069" w:rsidRPr="00FD017F">
        <w:rPr>
          <w:rFonts w:ascii="Times New Roman" w:eastAsia="宋体" w:hAnsi="Times New Roman" w:cs="Times New Roman"/>
          <w:sz w:val="24"/>
          <w:szCs w:val="24"/>
        </w:rPr>
        <w:t>With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55 (graduate) colleges, 126 undergraduate degree programs (</w:t>
      </w:r>
      <w:r w:rsidR="00597971" w:rsidRPr="00FD017F">
        <w:rPr>
          <w:rFonts w:ascii="Times New Roman" w:eastAsia="宋体" w:hAnsi="Times New Roman" w:cs="Times New Roman" w:hint="eastAsia"/>
          <w:sz w:val="24"/>
          <w:szCs w:val="24"/>
        </w:rPr>
        <w:t>specialties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), 26 master's degree programs (</w:t>
      </w:r>
      <w:r w:rsidR="00597971" w:rsidRPr="00FD017F">
        <w:rPr>
          <w:rFonts w:ascii="Times New Roman" w:eastAsia="宋体" w:hAnsi="Times New Roman" w:cs="Times New Roman" w:hint="eastAsia"/>
          <w:sz w:val="24"/>
          <w:szCs w:val="24"/>
        </w:rPr>
        <w:t>specialties</w:t>
      </w:r>
      <w:r w:rsidR="00865D06" w:rsidRPr="00FD017F">
        <w:rPr>
          <w:rFonts w:ascii="Times New Roman" w:eastAsia="宋体" w:hAnsi="Times New Roman" w:cs="Times New Roman"/>
          <w:sz w:val="24"/>
          <w:szCs w:val="24"/>
        </w:rPr>
        <w:t>)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and 27 doctoral degree programs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7B6933" w:rsidRPr="00FD017F">
        <w:rPr>
          <w:rFonts w:ascii="Times New Roman" w:eastAsia="宋体" w:hAnsi="Times New Roman" w:cs="Times New Roman"/>
          <w:sz w:val="24"/>
          <w:szCs w:val="24"/>
        </w:rPr>
        <w:t xml:space="preserve">Genoa is 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worthy of </w:t>
      </w:r>
      <w:r w:rsidR="007B6933" w:rsidRPr="00FD017F">
        <w:rPr>
          <w:rFonts w:ascii="Times New Roman" w:eastAsia="宋体" w:hAnsi="Times New Roman" w:cs="Times New Roman"/>
          <w:sz w:val="24"/>
          <w:szCs w:val="24"/>
        </w:rPr>
        <w:t xml:space="preserve">her name as 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a </w:t>
      </w:r>
      <w:r w:rsidR="00597971" w:rsidRPr="00FD017F">
        <w:rPr>
          <w:rFonts w:ascii="Times New Roman" w:eastAsia="宋体" w:hAnsi="Times New Roman" w:cs="Times New Roman"/>
          <w:sz w:val="24"/>
          <w:szCs w:val="24"/>
        </w:rPr>
        <w:t>multidisciplinary education system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7B6933" w:rsidRPr="00FD017F">
        <w:rPr>
          <w:rFonts w:ascii="Times New Roman" w:eastAsia="宋体" w:hAnsi="Times New Roman" w:cs="Times New Roman"/>
          <w:sz w:val="24"/>
          <w:szCs w:val="24"/>
        </w:rPr>
        <w:t>Moreover</w:t>
      </w:r>
      <w:r w:rsidR="00865D06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7B6933" w:rsidRPr="00FD017F">
        <w:rPr>
          <w:rFonts w:ascii="Times New Roman" w:eastAsia="宋体" w:hAnsi="Times New Roman" w:cs="Times New Roman"/>
          <w:sz w:val="24"/>
          <w:szCs w:val="24"/>
        </w:rPr>
        <w:t>Genoa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 enjoys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a high international reputation in many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 xml:space="preserve">research 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fields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 such as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>rchitecture (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D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esign),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ceanography,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edicine,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ngineering,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E</w:t>
      </w:r>
      <w:r w:rsidR="009F3703" w:rsidRPr="00FD017F">
        <w:rPr>
          <w:rFonts w:ascii="Times New Roman" w:eastAsia="宋体" w:hAnsi="Times New Roman" w:cs="Times New Roman"/>
          <w:sz w:val="24"/>
          <w:szCs w:val="24"/>
        </w:rPr>
        <w:t xml:space="preserve">conomics, and 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="00FE5867" w:rsidRPr="00FD017F">
        <w:rPr>
          <w:rFonts w:ascii="Times New Roman" w:eastAsia="宋体" w:hAnsi="Times New Roman" w:cs="Times New Roman"/>
          <w:sz w:val="24"/>
          <w:szCs w:val="24"/>
        </w:rPr>
        <w:t>aw</w:t>
      </w:r>
      <w:r w:rsidR="00FE5867" w:rsidRPr="00FD017F">
        <w:rPr>
          <w:rFonts w:ascii="Times New Roman" w:eastAsia="宋体" w:hAnsi="Times New Roman" w:cs="Times New Roman" w:hint="eastAsia"/>
          <w:sz w:val="24"/>
          <w:szCs w:val="24"/>
        </w:rPr>
        <w:t>, etc.</w:t>
      </w:r>
    </w:p>
    <w:sectPr w:rsidR="00F73D37" w:rsidRPr="00FD017F" w:rsidSect="00A61F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188E" w14:textId="77777777" w:rsidR="00243102" w:rsidRDefault="00243102" w:rsidP="00AF7F1C">
      <w:r>
        <w:separator/>
      </w:r>
    </w:p>
  </w:endnote>
  <w:endnote w:type="continuationSeparator" w:id="0">
    <w:p w14:paraId="0CC1A744" w14:textId="77777777" w:rsidR="00243102" w:rsidRDefault="00243102" w:rsidP="00A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93C6" w14:textId="77777777" w:rsidR="00243102" w:rsidRDefault="00243102" w:rsidP="00AF7F1C">
      <w:r>
        <w:separator/>
      </w:r>
    </w:p>
  </w:footnote>
  <w:footnote w:type="continuationSeparator" w:id="0">
    <w:p w14:paraId="37201B93" w14:textId="77777777" w:rsidR="00243102" w:rsidRDefault="00243102" w:rsidP="00AF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1" w15:restartNumberingAfterBreak="0">
    <w:nsid w:val="051A5F12"/>
    <w:multiLevelType w:val="hybridMultilevel"/>
    <w:tmpl w:val="ED4A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C07E38"/>
    <w:multiLevelType w:val="hybridMultilevel"/>
    <w:tmpl w:val="545A5E54"/>
    <w:lvl w:ilvl="0" w:tplc="3104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085693"/>
    <w:multiLevelType w:val="hybridMultilevel"/>
    <w:tmpl w:val="073286EC"/>
    <w:lvl w:ilvl="0" w:tplc="3104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4F5423"/>
    <w:multiLevelType w:val="hybridMultilevel"/>
    <w:tmpl w:val="1400C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0C6924"/>
    <w:multiLevelType w:val="hybridMultilevel"/>
    <w:tmpl w:val="21A04E00"/>
    <w:lvl w:ilvl="0" w:tplc="B550584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E7F"/>
    <w:rsid w:val="00017D26"/>
    <w:rsid w:val="00030954"/>
    <w:rsid w:val="00043B77"/>
    <w:rsid w:val="00052F03"/>
    <w:rsid w:val="000A0543"/>
    <w:rsid w:val="000C0069"/>
    <w:rsid w:val="000D7310"/>
    <w:rsid w:val="00104AD1"/>
    <w:rsid w:val="00117426"/>
    <w:rsid w:val="00123C3C"/>
    <w:rsid w:val="0012695B"/>
    <w:rsid w:val="0014347C"/>
    <w:rsid w:val="00157105"/>
    <w:rsid w:val="00167461"/>
    <w:rsid w:val="001C4917"/>
    <w:rsid w:val="001D6A20"/>
    <w:rsid w:val="001F7E5F"/>
    <w:rsid w:val="00214E57"/>
    <w:rsid w:val="00215B38"/>
    <w:rsid w:val="0022541A"/>
    <w:rsid w:val="0023734C"/>
    <w:rsid w:val="00243102"/>
    <w:rsid w:val="0024697C"/>
    <w:rsid w:val="0024716F"/>
    <w:rsid w:val="00252162"/>
    <w:rsid w:val="00260C57"/>
    <w:rsid w:val="00261D0F"/>
    <w:rsid w:val="002623D3"/>
    <w:rsid w:val="00290508"/>
    <w:rsid w:val="002976DF"/>
    <w:rsid w:val="002A015A"/>
    <w:rsid w:val="002C2536"/>
    <w:rsid w:val="002D3EEA"/>
    <w:rsid w:val="002F083D"/>
    <w:rsid w:val="00317CE4"/>
    <w:rsid w:val="00322D2E"/>
    <w:rsid w:val="00341E15"/>
    <w:rsid w:val="00366E3A"/>
    <w:rsid w:val="00370346"/>
    <w:rsid w:val="003755F5"/>
    <w:rsid w:val="003815F2"/>
    <w:rsid w:val="003C5B5F"/>
    <w:rsid w:val="003C71BA"/>
    <w:rsid w:val="003D4E7D"/>
    <w:rsid w:val="003F6C3D"/>
    <w:rsid w:val="004040F7"/>
    <w:rsid w:val="00426588"/>
    <w:rsid w:val="004436A8"/>
    <w:rsid w:val="00456CFB"/>
    <w:rsid w:val="0046008E"/>
    <w:rsid w:val="00470EB0"/>
    <w:rsid w:val="00472DFE"/>
    <w:rsid w:val="004929FB"/>
    <w:rsid w:val="004A0E23"/>
    <w:rsid w:val="004E705C"/>
    <w:rsid w:val="005039C4"/>
    <w:rsid w:val="00512874"/>
    <w:rsid w:val="005132F2"/>
    <w:rsid w:val="00522CD3"/>
    <w:rsid w:val="0053395C"/>
    <w:rsid w:val="00537C93"/>
    <w:rsid w:val="00550698"/>
    <w:rsid w:val="00562808"/>
    <w:rsid w:val="00566B61"/>
    <w:rsid w:val="00584534"/>
    <w:rsid w:val="00597971"/>
    <w:rsid w:val="005A3A61"/>
    <w:rsid w:val="005E4721"/>
    <w:rsid w:val="005F5A46"/>
    <w:rsid w:val="006233E7"/>
    <w:rsid w:val="00624CD2"/>
    <w:rsid w:val="00644962"/>
    <w:rsid w:val="00692216"/>
    <w:rsid w:val="006C363C"/>
    <w:rsid w:val="006C5995"/>
    <w:rsid w:val="006D4D63"/>
    <w:rsid w:val="006D4F5E"/>
    <w:rsid w:val="006D6D25"/>
    <w:rsid w:val="006E13A0"/>
    <w:rsid w:val="006E7E77"/>
    <w:rsid w:val="00711415"/>
    <w:rsid w:val="007462AC"/>
    <w:rsid w:val="0075233B"/>
    <w:rsid w:val="00760861"/>
    <w:rsid w:val="00792E18"/>
    <w:rsid w:val="007B36C3"/>
    <w:rsid w:val="007B6933"/>
    <w:rsid w:val="007C114E"/>
    <w:rsid w:val="007D2E7A"/>
    <w:rsid w:val="007E013D"/>
    <w:rsid w:val="007E7ACA"/>
    <w:rsid w:val="007F0845"/>
    <w:rsid w:val="007F67E4"/>
    <w:rsid w:val="00802941"/>
    <w:rsid w:val="008162E3"/>
    <w:rsid w:val="008166F5"/>
    <w:rsid w:val="008204D1"/>
    <w:rsid w:val="00827ECC"/>
    <w:rsid w:val="00832F50"/>
    <w:rsid w:val="00834F45"/>
    <w:rsid w:val="00840B68"/>
    <w:rsid w:val="008655ED"/>
    <w:rsid w:val="00865D06"/>
    <w:rsid w:val="008848AF"/>
    <w:rsid w:val="00885E0B"/>
    <w:rsid w:val="00896EFE"/>
    <w:rsid w:val="008A5F69"/>
    <w:rsid w:val="008B2370"/>
    <w:rsid w:val="008B2B21"/>
    <w:rsid w:val="008F02F1"/>
    <w:rsid w:val="00912630"/>
    <w:rsid w:val="009475EA"/>
    <w:rsid w:val="009612B7"/>
    <w:rsid w:val="009A2FBF"/>
    <w:rsid w:val="009B0D67"/>
    <w:rsid w:val="009B3AA9"/>
    <w:rsid w:val="009C2FE1"/>
    <w:rsid w:val="009C66E5"/>
    <w:rsid w:val="009D5A5A"/>
    <w:rsid w:val="009D609B"/>
    <w:rsid w:val="009D7E72"/>
    <w:rsid w:val="009E09A3"/>
    <w:rsid w:val="009F3703"/>
    <w:rsid w:val="00A35368"/>
    <w:rsid w:val="00A37706"/>
    <w:rsid w:val="00A52B8F"/>
    <w:rsid w:val="00A61F13"/>
    <w:rsid w:val="00A64601"/>
    <w:rsid w:val="00A90C7B"/>
    <w:rsid w:val="00AC6D41"/>
    <w:rsid w:val="00AD0AC2"/>
    <w:rsid w:val="00AD2321"/>
    <w:rsid w:val="00AD7EBA"/>
    <w:rsid w:val="00AF7F1C"/>
    <w:rsid w:val="00B51E40"/>
    <w:rsid w:val="00B64D8E"/>
    <w:rsid w:val="00B71E3D"/>
    <w:rsid w:val="00B91BE4"/>
    <w:rsid w:val="00B95EA3"/>
    <w:rsid w:val="00BA2920"/>
    <w:rsid w:val="00BB61F8"/>
    <w:rsid w:val="00BC75C5"/>
    <w:rsid w:val="00BE55D4"/>
    <w:rsid w:val="00BE776E"/>
    <w:rsid w:val="00BF70A4"/>
    <w:rsid w:val="00C032DD"/>
    <w:rsid w:val="00C04E7F"/>
    <w:rsid w:val="00C136BE"/>
    <w:rsid w:val="00C32ABB"/>
    <w:rsid w:val="00C3316B"/>
    <w:rsid w:val="00C86C37"/>
    <w:rsid w:val="00C91835"/>
    <w:rsid w:val="00CA3D0C"/>
    <w:rsid w:val="00CA4E05"/>
    <w:rsid w:val="00CB28B0"/>
    <w:rsid w:val="00CC3B2A"/>
    <w:rsid w:val="00CF391B"/>
    <w:rsid w:val="00D0700C"/>
    <w:rsid w:val="00D16CB6"/>
    <w:rsid w:val="00D22470"/>
    <w:rsid w:val="00D2780C"/>
    <w:rsid w:val="00D3309E"/>
    <w:rsid w:val="00D37CD1"/>
    <w:rsid w:val="00D77018"/>
    <w:rsid w:val="00D821B4"/>
    <w:rsid w:val="00DA0E24"/>
    <w:rsid w:val="00DA4F07"/>
    <w:rsid w:val="00DB21E3"/>
    <w:rsid w:val="00DC617F"/>
    <w:rsid w:val="00DD30AD"/>
    <w:rsid w:val="00DE69B6"/>
    <w:rsid w:val="00DE797F"/>
    <w:rsid w:val="00DF56E7"/>
    <w:rsid w:val="00E00060"/>
    <w:rsid w:val="00E11860"/>
    <w:rsid w:val="00E2570A"/>
    <w:rsid w:val="00E3555D"/>
    <w:rsid w:val="00E55941"/>
    <w:rsid w:val="00E57F24"/>
    <w:rsid w:val="00E64777"/>
    <w:rsid w:val="00E66030"/>
    <w:rsid w:val="00E660A7"/>
    <w:rsid w:val="00E71096"/>
    <w:rsid w:val="00E94864"/>
    <w:rsid w:val="00EA0114"/>
    <w:rsid w:val="00EE1CBA"/>
    <w:rsid w:val="00EE298C"/>
    <w:rsid w:val="00EE2BE3"/>
    <w:rsid w:val="00F3706F"/>
    <w:rsid w:val="00F40F79"/>
    <w:rsid w:val="00F57444"/>
    <w:rsid w:val="00F57ABB"/>
    <w:rsid w:val="00F73D37"/>
    <w:rsid w:val="00F77270"/>
    <w:rsid w:val="00F83006"/>
    <w:rsid w:val="00F85DFE"/>
    <w:rsid w:val="00F86441"/>
    <w:rsid w:val="00F90813"/>
    <w:rsid w:val="00F97118"/>
    <w:rsid w:val="00FB252D"/>
    <w:rsid w:val="00FD017F"/>
    <w:rsid w:val="00FE367A"/>
    <w:rsid w:val="00FE5867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86CB2"/>
  <w15:docId w15:val="{93A4FFED-73A1-4E04-8109-2EF6FF78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0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C71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F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F1C"/>
    <w:rPr>
      <w:sz w:val="18"/>
      <w:szCs w:val="18"/>
    </w:rPr>
  </w:style>
  <w:style w:type="character" w:styleId="a7">
    <w:name w:val="Strong"/>
    <w:basedOn w:val="a0"/>
    <w:uiPriority w:val="22"/>
    <w:qFormat/>
    <w:rsid w:val="00AF7F1C"/>
    <w:rPr>
      <w:b/>
      <w:bCs/>
    </w:rPr>
  </w:style>
  <w:style w:type="character" w:customStyle="1" w:styleId="30">
    <w:name w:val="标题 3 字符"/>
    <w:basedOn w:val="a0"/>
    <w:link w:val="3"/>
    <w:uiPriority w:val="9"/>
    <w:rsid w:val="003C71BA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37C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7CD1"/>
    <w:rPr>
      <w:sz w:val="18"/>
      <w:szCs w:val="18"/>
    </w:rPr>
  </w:style>
  <w:style w:type="paragraph" w:styleId="aa">
    <w:name w:val="List Paragraph"/>
    <w:basedOn w:val="a"/>
    <w:uiPriority w:val="34"/>
    <w:qFormat/>
    <w:rsid w:val="0053395C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834F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4F45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834F4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4F45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834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559">
              <w:marLeft w:val="0"/>
              <w:marRight w:val="0"/>
              <w:marTop w:val="0"/>
              <w:marBottom w:val="0"/>
              <w:divBdr>
                <w:top w:val="single" w:sz="18" w:space="0" w:color="008B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5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008BD6"/>
                    <w:bottom w:val="none" w:sz="0" w:space="0" w:color="auto"/>
                    <w:right w:val="none" w:sz="0" w:space="0" w:color="auto"/>
                  </w:divBdr>
                  <w:divsChild>
                    <w:div w:id="4957222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480">
              <w:marLeft w:val="0"/>
              <w:marRight w:val="0"/>
              <w:marTop w:val="0"/>
              <w:marBottom w:val="0"/>
              <w:divBdr>
                <w:top w:val="single" w:sz="18" w:space="0" w:color="008B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4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3" w:color="008BD6"/>
                    <w:bottom w:val="none" w:sz="0" w:space="0" w:color="auto"/>
                    <w:right w:val="none" w:sz="0" w:space="0" w:color="auto"/>
                  </w:divBdr>
                  <w:divsChild>
                    <w:div w:id="133838559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1434</Words>
  <Characters>8178</Characters>
  <Application>Microsoft Office Word</Application>
  <DocSecurity>0</DocSecurity>
  <Lines>68</Lines>
  <Paragraphs>19</Paragraphs>
  <ScaleCrop>false</ScaleCrop>
  <Company>Microsoft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CC</cp:lastModifiedBy>
  <cp:revision>43</cp:revision>
  <dcterms:created xsi:type="dcterms:W3CDTF">2018-10-26T02:56:00Z</dcterms:created>
  <dcterms:modified xsi:type="dcterms:W3CDTF">2018-10-30T00:50:00Z</dcterms:modified>
</cp:coreProperties>
</file>